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14" w:rsidRPr="0081138E" w:rsidRDefault="00231B14" w:rsidP="00231B1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231B14" w:rsidRPr="0081138E" w:rsidTr="00194D85">
        <w:trPr>
          <w:trHeight w:val="1872"/>
        </w:trPr>
        <w:tc>
          <w:tcPr>
            <w:tcW w:w="5245" w:type="dxa"/>
            <w:shd w:val="clear" w:color="auto" w:fill="auto"/>
          </w:tcPr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Заступник голови обласної 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державної адміністрації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______________ Жанна ШЕРСТЮК</w:t>
            </w:r>
          </w:p>
          <w:p w:rsidR="00231B14" w:rsidRPr="0081138E" w:rsidRDefault="00231B14" w:rsidP="00194D85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lang w:val="uk-UA"/>
              </w:rPr>
              <w:t>"____" ____________ 2023 року</w:t>
            </w:r>
          </w:p>
        </w:tc>
        <w:tc>
          <w:tcPr>
            <w:tcW w:w="5103" w:type="dxa"/>
            <w:shd w:val="clear" w:color="auto" w:fill="auto"/>
          </w:tcPr>
          <w:p w:rsidR="00231B14" w:rsidRPr="0081138E" w:rsidRDefault="00231B14" w:rsidP="00194D8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231B14" w:rsidRPr="0081138E" w:rsidRDefault="00231B14" w:rsidP="00194D85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сім’ї, молоді та спорту облдержадміністрації                           _______________</w:t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</w:r>
            <w:r w:rsidRPr="0081138E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__ Андрій ШЕМЕЦЬ</w:t>
            </w:r>
            <w:r w:rsidRPr="0081138E">
              <w:rPr>
                <w:rFonts w:ascii="Times New Roman" w:hAnsi="Times New Roman"/>
                <w:sz w:val="28"/>
                <w:lang w:val="uk-UA"/>
              </w:rPr>
              <w:t xml:space="preserve">      " ____" ____________ 2023 року</w:t>
            </w:r>
          </w:p>
        </w:tc>
      </w:tr>
    </w:tbl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138E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1138E">
        <w:rPr>
          <w:rFonts w:ascii="Times New Roman" w:hAnsi="Times New Roman"/>
          <w:sz w:val="28"/>
          <w:szCs w:val="28"/>
          <w:lang w:val="uk-UA"/>
        </w:rPr>
        <w:t xml:space="preserve">облдержадміністрації на </w:t>
      </w:r>
      <w:r>
        <w:rPr>
          <w:rFonts w:ascii="Times New Roman" w:hAnsi="Times New Roman"/>
          <w:b/>
          <w:sz w:val="28"/>
          <w:szCs w:val="28"/>
          <w:lang w:val="uk-UA"/>
        </w:rPr>
        <w:t>червень</w:t>
      </w:r>
      <w:r w:rsidRPr="0081138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138E">
        <w:rPr>
          <w:rFonts w:ascii="Times New Roman" w:hAnsi="Times New Roman"/>
          <w:sz w:val="28"/>
          <w:szCs w:val="28"/>
          <w:lang w:val="uk-UA"/>
        </w:rPr>
        <w:t>2023 року</w:t>
      </w:r>
    </w:p>
    <w:p w:rsidR="00231B14" w:rsidRPr="0081138E" w:rsidRDefault="00231B14" w:rsidP="00231B14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119"/>
        <w:gridCol w:w="2977"/>
        <w:gridCol w:w="2409"/>
      </w:tblGrid>
      <w:tr w:rsidR="00231B14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 період)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231B14" w:rsidRPr="0081138E" w:rsidRDefault="00231B14" w:rsidP="00194D85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короткий зміст подій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14" w:rsidRPr="0081138E" w:rsidRDefault="00231B14" w:rsidP="00194D85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31B14" w:rsidRPr="0081138E" w:rsidRDefault="00231B14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1138E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B83785" w:rsidRPr="00D06937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81138E" w:rsidRDefault="00B83785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B83785" w:rsidRDefault="00B83785" w:rsidP="00B837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837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01.06.2023</w:t>
            </w:r>
          </w:p>
          <w:p w:rsidR="00B83785" w:rsidRPr="00231B14" w:rsidRDefault="00B83785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B83785" w:rsidRDefault="00B83785" w:rsidP="00B83785">
            <w:pPr>
              <w:pStyle w:val="docdata"/>
              <w:spacing w:before="0" w:beforeAutospacing="0" w:after="200" w:afterAutospacing="0" w:line="216" w:lineRule="auto"/>
              <w:jc w:val="center"/>
              <w:rPr>
                <w:sz w:val="28"/>
                <w:szCs w:val="28"/>
                <w:lang w:val="uk-UA"/>
              </w:rPr>
            </w:pPr>
            <w:r w:rsidRPr="00B83785">
              <w:rPr>
                <w:color w:val="000000"/>
                <w:sz w:val="28"/>
                <w:szCs w:val="28"/>
                <w:lang w:val="uk-UA"/>
              </w:rPr>
              <w:t>Чемпіонат Чернігівської області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83785">
              <w:rPr>
                <w:color w:val="000000"/>
                <w:sz w:val="28"/>
                <w:szCs w:val="28"/>
                <w:lang w:val="uk-UA"/>
              </w:rPr>
              <w:t>з настільного тенісу серед юнаків та дівчат 2012р.н. та молодше</w:t>
            </w:r>
          </w:p>
          <w:p w:rsidR="00B83785" w:rsidRPr="00231B14" w:rsidRDefault="00B83785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Default="00B83785" w:rsidP="00B83785">
            <w:pPr>
              <w:pStyle w:val="docdata"/>
              <w:spacing w:before="0" w:beforeAutospacing="0" w:after="0" w:afterAutospacing="0"/>
              <w:ind w:left="-77" w:right="-58"/>
              <w:jc w:val="center"/>
            </w:pPr>
            <w:r>
              <w:rPr>
                <w:color w:val="000000"/>
              </w:rPr>
              <w:t>м. 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B83785" w:rsidRDefault="00B83785" w:rsidP="00B83785">
            <w:pPr>
              <w:pStyle w:val="a4"/>
              <w:spacing w:before="0" w:beforeAutospacing="0" w:after="0" w:afterAutospacing="0"/>
              <w:ind w:left="-77" w:right="-58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proofErr w:type="spellStart"/>
            <w:r>
              <w:rPr>
                <w:color w:val="000000"/>
              </w:rPr>
              <w:t>Івана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Мазепи</w:t>
            </w:r>
            <w:proofErr w:type="spellEnd"/>
            <w:r>
              <w:rPr>
                <w:color w:val="000000"/>
              </w:rPr>
              <w:t xml:space="preserve">, 88, </w:t>
            </w:r>
            <w:proofErr w:type="spellStart"/>
            <w:r>
              <w:rPr>
                <w:color w:val="000000"/>
              </w:rPr>
              <w:t>спортивний</w:t>
            </w:r>
            <w:proofErr w:type="spellEnd"/>
            <w:r>
              <w:rPr>
                <w:color w:val="000000"/>
              </w:rPr>
              <w:t xml:space="preserve"> комплекс «</w:t>
            </w:r>
            <w:proofErr w:type="spellStart"/>
            <w:r>
              <w:rPr>
                <w:color w:val="000000"/>
              </w:rPr>
              <w:t>Хімі</w:t>
            </w:r>
            <w:proofErr w:type="gramStart"/>
            <w:r>
              <w:rPr>
                <w:color w:val="000000"/>
              </w:rPr>
              <w:t>к</w:t>
            </w:r>
            <w:proofErr w:type="spellEnd"/>
            <w:proofErr w:type="gramEnd"/>
            <w:r>
              <w:rPr>
                <w:color w:val="000000"/>
              </w:rPr>
              <w:t>»,</w:t>
            </w:r>
          </w:p>
          <w:p w:rsidR="00B83785" w:rsidRDefault="00B83785" w:rsidP="00B83785">
            <w:pPr>
              <w:pStyle w:val="a4"/>
              <w:spacing w:before="0" w:beforeAutospacing="0" w:after="0" w:afterAutospacing="0"/>
              <w:ind w:left="-77" w:right="-58"/>
              <w:jc w:val="center"/>
            </w:pPr>
            <w:r>
              <w:rPr>
                <w:color w:val="000000"/>
              </w:rPr>
              <w:t>початок о 10:00</w:t>
            </w:r>
          </w:p>
          <w:p w:rsidR="00B83785" w:rsidRPr="00093E2D" w:rsidRDefault="00B83785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5" w:rsidRPr="00B83785" w:rsidRDefault="00D06937" w:rsidP="00B83785">
            <w:pPr>
              <w:pStyle w:val="docdata"/>
              <w:spacing w:before="0" w:beforeAutospacing="0" w:after="0" w:afterAutospacing="0"/>
              <w:ind w:left="-45" w:right="-9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Відділ спортивної та фізкультурно-масової роботи, г</w:t>
            </w:r>
            <w:r w:rsidR="00B83785" w:rsidRPr="00B83785">
              <w:rPr>
                <w:color w:val="000000"/>
                <w:lang w:val="uk-UA"/>
              </w:rPr>
              <w:t>ромадська організація «Федерація настільного тенісу України»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B83785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02-03.06.2023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D06937" w:rsidRDefault="00D06937" w:rsidP="0031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069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проєкту «Бізнес-школа для жінок "Я знаю, ти можеш!" </w:t>
            </w:r>
          </w:p>
          <w:p w:rsidR="00D06937" w:rsidRPr="00093E2D" w:rsidRDefault="00D06937" w:rsidP="003159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693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Тренінг "Формування психологічної стійкості</w:t>
            </w:r>
            <w:r w:rsidRPr="005554FC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D0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вул. Преображенська, 12. </w:t>
            </w:r>
          </w:p>
          <w:p w:rsidR="00D06937" w:rsidRDefault="00D06937" w:rsidP="00D06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Чернігівська агенція регіонального розвитку, </w:t>
            </w:r>
          </w:p>
          <w:p w:rsidR="00D06937" w:rsidRDefault="00D06937" w:rsidP="00D06937">
            <w:pPr>
              <w:pStyle w:val="docdata"/>
              <w:spacing w:before="0" w:beforeAutospacing="0" w:after="0" w:afterAutospacing="0"/>
              <w:ind w:left="7" w:right="-31" w:hanging="26"/>
              <w:jc w:val="center"/>
              <w:rPr>
                <w:color w:val="000000"/>
              </w:rPr>
            </w:pPr>
            <w:r w:rsidRPr="004A2A9B">
              <w:rPr>
                <w:lang w:val="uk-UA"/>
              </w:rPr>
              <w:t>з 10.00 до 18.00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D06937">
            <w:pPr>
              <w:pStyle w:val="docdata"/>
              <w:tabs>
                <w:tab w:val="left" w:pos="3686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7D53A0">
              <w:rPr>
                <w:color w:val="000000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B83785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03-04.06.2023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B83785" w:rsidRDefault="00D06937" w:rsidP="00B83785">
            <w:pPr>
              <w:pStyle w:val="docdat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Відкритий літній </w:t>
            </w:r>
            <w:r w:rsidRPr="00B83785">
              <w:rPr>
                <w:color w:val="000000"/>
                <w:sz w:val="28"/>
                <w:szCs w:val="28"/>
                <w:lang w:val="uk-UA"/>
              </w:rPr>
              <w:t>чемпіонат Чернігівської області</w:t>
            </w:r>
          </w:p>
          <w:p w:rsidR="00D06937" w:rsidRPr="00B83785" w:rsidRDefault="00D06937" w:rsidP="00B8378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83785">
              <w:rPr>
                <w:color w:val="000000"/>
                <w:sz w:val="28"/>
                <w:szCs w:val="28"/>
                <w:lang w:val="uk-UA"/>
              </w:rPr>
              <w:t>зі стрільби кульової з пневматичної зброї</w:t>
            </w:r>
          </w:p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B83785">
            <w:pPr>
              <w:pStyle w:val="docdata"/>
              <w:spacing w:before="0" w:beforeAutospacing="0" w:after="0" w:afterAutospacing="0"/>
              <w:ind w:left="7" w:right="-31" w:hanging="26"/>
              <w:jc w:val="center"/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Чернігів</w:t>
            </w:r>
            <w:proofErr w:type="spellEnd"/>
            <w:r>
              <w:rPr>
                <w:color w:val="000000"/>
              </w:rPr>
              <w:t>,</w:t>
            </w:r>
          </w:p>
          <w:p w:rsidR="00D06937" w:rsidRDefault="00D06937" w:rsidP="00B83785">
            <w:pPr>
              <w:pStyle w:val="a4"/>
              <w:spacing w:before="0" w:beforeAutospacing="0" w:after="0" w:afterAutospacing="0"/>
              <w:ind w:left="7" w:right="-31" w:hanging="26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Жабинського</w:t>
            </w:r>
            <w:proofErr w:type="spellEnd"/>
            <w:r>
              <w:rPr>
                <w:color w:val="000000"/>
              </w:rPr>
              <w:t xml:space="preserve">, 15-А, </w:t>
            </w:r>
            <w:proofErr w:type="spellStart"/>
            <w:r>
              <w:rPr>
                <w:color w:val="000000"/>
              </w:rPr>
              <w:t>обласний</w:t>
            </w:r>
            <w:proofErr w:type="spellEnd"/>
            <w:r>
              <w:rPr>
                <w:color w:val="000000"/>
              </w:rPr>
              <w:t xml:space="preserve"> спортивно-</w:t>
            </w:r>
            <w:proofErr w:type="spellStart"/>
            <w:r>
              <w:rPr>
                <w:color w:val="000000"/>
              </w:rPr>
              <w:t>стрілецький</w:t>
            </w:r>
            <w:proofErr w:type="spellEnd"/>
            <w:r>
              <w:rPr>
                <w:color w:val="000000"/>
              </w:rPr>
              <w:t xml:space="preserve"> клуб </w:t>
            </w:r>
            <w:proofErr w:type="spellStart"/>
            <w:r>
              <w:rPr>
                <w:color w:val="000000"/>
              </w:rPr>
              <w:t>Товариства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сприяння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обороні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та </w:t>
            </w:r>
          </w:p>
          <w:p w:rsidR="00D06937" w:rsidRDefault="00D06937" w:rsidP="00B83785">
            <w:pPr>
              <w:pStyle w:val="a4"/>
              <w:spacing w:before="0" w:beforeAutospacing="0" w:after="0" w:afterAutospacing="0"/>
              <w:ind w:left="7" w:right="-31" w:hanging="26"/>
              <w:jc w:val="center"/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99-А, </w:t>
            </w:r>
            <w:proofErr w:type="spellStart"/>
            <w:r>
              <w:rPr>
                <w:color w:val="000000"/>
              </w:rPr>
              <w:t>готель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Придеснянський</w:t>
            </w:r>
            <w:proofErr w:type="spellEnd"/>
            <w:r>
              <w:rPr>
                <w:color w:val="000000"/>
              </w:rPr>
              <w:t xml:space="preserve">», </w:t>
            </w:r>
          </w:p>
          <w:p w:rsidR="00D06937" w:rsidRPr="001873DC" w:rsidRDefault="00D06937" w:rsidP="001873DC">
            <w:pPr>
              <w:pStyle w:val="a4"/>
              <w:spacing w:before="0" w:beforeAutospacing="0" w:after="0" w:afterAutospacing="0"/>
              <w:ind w:left="7" w:right="-31" w:hanging="26"/>
              <w:jc w:val="center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proofErr w:type="spellStart"/>
            <w:r>
              <w:rPr>
                <w:color w:val="000000"/>
              </w:rPr>
              <w:t>змагань</w:t>
            </w:r>
            <w:proofErr w:type="spellEnd"/>
            <w:r>
              <w:rPr>
                <w:color w:val="000000"/>
              </w:rPr>
              <w:t xml:space="preserve"> об 11:00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1873DC" w:rsidP="00B83785">
            <w:pPr>
              <w:pStyle w:val="docdata"/>
              <w:tabs>
                <w:tab w:val="left" w:pos="3686"/>
              </w:tabs>
              <w:spacing w:before="0" w:beforeAutospacing="0" w:after="0" w:afterAutospacing="0"/>
              <w:jc w:val="center"/>
            </w:pPr>
            <w:r>
              <w:rPr>
                <w:color w:val="000000"/>
                <w:lang w:val="uk-UA"/>
              </w:rPr>
              <w:t>Відділ спортивної та фізкультурно-масової роботи</w:t>
            </w:r>
            <w:r w:rsidR="00D06937">
              <w:rPr>
                <w:color w:val="000000"/>
              </w:rPr>
              <w:t xml:space="preserve">, </w:t>
            </w:r>
            <w:proofErr w:type="spellStart"/>
            <w:r w:rsidR="00D06937">
              <w:rPr>
                <w:color w:val="000000"/>
              </w:rPr>
              <w:t>Чернігівська</w:t>
            </w:r>
            <w:proofErr w:type="spellEnd"/>
            <w:r w:rsidR="00D06937">
              <w:rPr>
                <w:color w:val="000000"/>
              </w:rPr>
              <w:t xml:space="preserve"> </w:t>
            </w:r>
            <w:proofErr w:type="spellStart"/>
            <w:r w:rsidR="00D06937">
              <w:rPr>
                <w:color w:val="000000"/>
              </w:rPr>
              <w:t>обласна</w:t>
            </w:r>
            <w:proofErr w:type="spellEnd"/>
            <w:r w:rsidR="00D06937">
              <w:rPr>
                <w:color w:val="000000"/>
              </w:rPr>
              <w:t xml:space="preserve"> </w:t>
            </w:r>
            <w:proofErr w:type="spellStart"/>
            <w:r w:rsidR="00D06937">
              <w:rPr>
                <w:color w:val="000000"/>
              </w:rPr>
              <w:t>федерація</w:t>
            </w:r>
            <w:proofErr w:type="spellEnd"/>
            <w:r w:rsidR="00D06937">
              <w:rPr>
                <w:color w:val="000000"/>
              </w:rPr>
              <w:t xml:space="preserve"> </w:t>
            </w:r>
            <w:proofErr w:type="spellStart"/>
            <w:r w:rsidR="00D06937">
              <w:rPr>
                <w:color w:val="000000"/>
              </w:rPr>
              <w:t>стрілецького</w:t>
            </w:r>
            <w:proofErr w:type="spellEnd"/>
            <w:r w:rsidR="00D06937">
              <w:rPr>
                <w:color w:val="000000"/>
              </w:rPr>
              <w:t xml:space="preserve"> спорту</w:t>
            </w:r>
          </w:p>
          <w:p w:rsidR="00D06937" w:rsidRPr="00B83785" w:rsidRDefault="00D06937" w:rsidP="00194D85">
            <w:pPr>
              <w:spacing w:after="0" w:line="240" w:lineRule="auto"/>
              <w:jc w:val="center"/>
            </w:pP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Заходи до дня захисту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B83785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обласної міжвідомчої комісії з питань організації оздоровлення та відпочинку дітей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7C2E5B" w:rsidRDefault="00D06937" w:rsidP="005D5E1D">
            <w:pPr>
              <w:pStyle w:val="a4"/>
              <w:shd w:val="clear" w:color="auto" w:fill="FFFFFF"/>
              <w:spacing w:before="0" w:beforeAutospacing="0" w:after="0" w:afterAutospacing="0"/>
              <w:ind w:left="-66" w:right="-51"/>
              <w:jc w:val="center"/>
              <w:rPr>
                <w:lang w:val="uk-UA"/>
              </w:rPr>
            </w:pPr>
            <w:r w:rsidRPr="007C2E5B">
              <w:rPr>
                <w:lang w:val="uk-UA"/>
              </w:rPr>
              <w:t xml:space="preserve">Чернігівська обласна державна адміністрація, </w:t>
            </w:r>
          </w:p>
          <w:p w:rsidR="00D06937" w:rsidRDefault="00D06937" w:rsidP="005D5E1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№2</w:t>
            </w:r>
          </w:p>
          <w:p w:rsidR="00D06937" w:rsidRPr="00093E2D" w:rsidRDefault="00D06937" w:rsidP="005D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Відділ з питань молоді та організації оздоровлення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дітнй</w:t>
            </w:r>
            <w:proofErr w:type="spellEnd"/>
          </w:p>
        </w:tc>
      </w:tr>
      <w:tr w:rsidR="00D06937" w:rsidRPr="0081138E" w:rsidTr="001873DC">
        <w:trPr>
          <w:trHeight w:val="1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Інформаційна кампанія до </w:t>
            </w:r>
          </w:p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Дня Конституції Україні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Реалізація проєкту Медійна студія для молоді «MICS 4U»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Default="00D06937" w:rsidP="00231B14">
            <w:pPr>
              <w:jc w:val="center"/>
            </w:pPr>
            <w:r w:rsidRPr="003E0CC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Реалізація проєкту «Запобігання ризиків у сфері захисту дітей,</w:t>
            </w:r>
          </w:p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надання послуг із захисту і підтримки дітей з</w:t>
            </w:r>
          </w:p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категорій найвищого ризику у Чернігівській області»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 проспект Миру, 49, ЦУМ, кімната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1873DC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81138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D06937" w:rsidRPr="008113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231B1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Реалізація проєкту </w:t>
            </w:r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Молодіжні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обміни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рамках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національної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залучення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молоді до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відновлення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”</w:t>
            </w:r>
            <w:proofErr w:type="spellStart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ВідНОВА:UA</w:t>
            </w:r>
            <w:proofErr w:type="spellEnd"/>
            <w:r w:rsidRPr="00231B14">
              <w:rPr>
                <w:rFonts w:ascii="Times New Roman" w:hAnsi="Times New Roman"/>
                <w:color w:val="000000"/>
                <w:sz w:val="28"/>
                <w:szCs w:val="28"/>
              </w:rPr>
              <w:t>"»</w:t>
            </w: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Реалізація програми стажування для молоді в Чернігівському обласному молодіжному цен</w:t>
            </w: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1873DC">
        <w:trPr>
          <w:trHeight w:val="2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інтелектуального клубу настільних ігор</w:t>
            </w:r>
          </w:p>
          <w:p w:rsidR="00D06937" w:rsidRPr="00093E2D" w:rsidRDefault="00D06937" w:rsidP="00194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pStyle w:val="a3"/>
              <w:tabs>
                <w:tab w:val="center" w:pos="327"/>
              </w:tabs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ind w:left="-11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sz w:val="28"/>
                <w:szCs w:val="28"/>
                <w:lang w:val="uk-UA"/>
              </w:rPr>
              <w:t>Клуб підтримки волонтерів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4A2A9B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4A2A9B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pStyle w:val="a3"/>
              <w:tabs>
                <w:tab w:val="center" w:pos="327"/>
              </w:tabs>
              <w:spacing w:after="0" w:line="23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13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AB5B1D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231B14" w:rsidRDefault="00D06937" w:rsidP="00194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31B1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Клуб вечірнього кіно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093E2D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93E2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81138E" w:rsidTr="00B83785">
        <w:trPr>
          <w:trHeight w:val="2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AB5B1D" w:rsidRDefault="00D06937" w:rsidP="00194D8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 w:rsidRPr="0081138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4A2A9B" w:rsidRDefault="00D06937" w:rsidP="00194D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1B14">
              <w:rPr>
                <w:rFonts w:ascii="Times New Roman" w:hAnsi="Times New Roman"/>
                <w:sz w:val="28"/>
                <w:szCs w:val="28"/>
                <w:lang w:val="uk-UA"/>
              </w:rPr>
              <w:t>Розмовний клуб з іноземних мов «</w:t>
            </w:r>
            <w:proofErr w:type="spellStart"/>
            <w:r w:rsidRPr="00231B14">
              <w:rPr>
                <w:rFonts w:ascii="Times New Roman" w:hAnsi="Times New Roman"/>
                <w:sz w:val="28"/>
                <w:szCs w:val="28"/>
                <w:lang w:val="en-US"/>
              </w:rPr>
              <w:t>Speakin</w:t>
            </w:r>
            <w:proofErr w:type="spellEnd"/>
            <w:r w:rsidRPr="00231B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31B14">
              <w:rPr>
                <w:rFonts w:ascii="Times New Roman" w:hAnsi="Times New Roman"/>
                <w:sz w:val="28"/>
                <w:szCs w:val="28"/>
                <w:lang w:val="en-US"/>
              </w:rPr>
              <w:t>Club</w:t>
            </w:r>
            <w:r w:rsidRPr="00231B14">
              <w:rPr>
                <w:rFonts w:ascii="Times New Roman" w:hAnsi="Times New Roman"/>
                <w:sz w:val="28"/>
                <w:szCs w:val="28"/>
                <w:lang w:val="uk-UA"/>
              </w:rPr>
              <w:t>» (англійська та французька мови</w:t>
            </w:r>
            <w:r w:rsidRPr="00231B14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4A2A9B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4A2A9B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A9B">
              <w:rPr>
                <w:rFonts w:ascii="Times New Roman" w:hAnsi="Times New Roman"/>
                <w:sz w:val="24"/>
                <w:szCs w:val="24"/>
                <w:lang w:val="uk-UA"/>
              </w:rPr>
              <w:t>Комунальна установа «Чернігівський обласний молодіжний центр» Чернігівської обласної ради</w:t>
            </w:r>
          </w:p>
        </w:tc>
      </w:tr>
      <w:tr w:rsidR="00D06937" w:rsidRPr="00D06937" w:rsidTr="00B83785">
        <w:trPr>
          <w:trHeight w:val="13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1873DC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15</w:t>
            </w:r>
            <w:r w:rsidR="00D06937"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Опрацювання документів  щодо присвоєння почесного звання України "Мати-героїня"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D06937" w:rsidTr="00B83785">
        <w:trPr>
          <w:trHeight w:val="41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Розгляд та вирішення у встановленому порядку письмових та усних звернень громадян, що належать до компетенції управління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D06937" w:rsidTr="00B8378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Реєстрація документів, постановка їх на контрольний термін та контроль за            виконанням у встановлені терміни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D06937" w:rsidTr="001873DC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6"/>
              <w:jc w:val="center"/>
              <w:rPr>
                <w:color w:val="000000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06937" w:rsidRPr="0081138E" w:rsidTr="00B83785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Аналіз підсумків виконання планів роботи Департаменту та  планування роботи на наступний місяць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37" w:rsidRPr="00C318EE" w:rsidRDefault="00D06937" w:rsidP="00194D8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318E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</w:tbl>
    <w:p w:rsidR="00231B14" w:rsidRPr="0081138E" w:rsidRDefault="00231B14" w:rsidP="00231B14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color w:val="FF0000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231B14" w:rsidRPr="0081138E" w:rsidRDefault="00231B14" w:rsidP="00231B14">
      <w:pPr>
        <w:rPr>
          <w:rFonts w:ascii="Times New Roman" w:hAnsi="Times New Roman"/>
          <w:sz w:val="20"/>
          <w:szCs w:val="20"/>
          <w:lang w:val="uk-UA"/>
        </w:rPr>
      </w:pPr>
    </w:p>
    <w:p w:rsidR="00626C59" w:rsidRPr="00231B14" w:rsidRDefault="00231B14" w:rsidP="00231B14">
      <w:pPr>
        <w:ind w:left="-567"/>
        <w:rPr>
          <w:rFonts w:ascii="Times New Roman" w:hAnsi="Times New Roman"/>
          <w:color w:val="C0504D"/>
          <w:lang w:val="uk-UA"/>
        </w:rPr>
      </w:pPr>
      <w:r w:rsidRPr="0081138E">
        <w:rPr>
          <w:rFonts w:ascii="Times New Roman" w:hAnsi="Times New Roman"/>
          <w:lang w:val="uk-UA"/>
        </w:rPr>
        <w:t xml:space="preserve">Ольга </w:t>
      </w:r>
      <w:proofErr w:type="spellStart"/>
      <w:r w:rsidRPr="0081138E">
        <w:rPr>
          <w:rFonts w:ascii="Times New Roman" w:hAnsi="Times New Roman"/>
          <w:lang w:val="uk-UA"/>
        </w:rPr>
        <w:t>Бунак</w:t>
      </w:r>
      <w:proofErr w:type="spellEnd"/>
      <w:r>
        <w:rPr>
          <w:rFonts w:ascii="Times New Roman" w:hAnsi="Times New Roman"/>
          <w:lang w:val="uk-UA"/>
        </w:rPr>
        <w:t xml:space="preserve"> </w:t>
      </w:r>
      <w:r w:rsidRPr="0081138E">
        <w:rPr>
          <w:rFonts w:ascii="Times New Roman" w:hAnsi="Times New Roman"/>
          <w:lang w:val="uk-UA"/>
        </w:rPr>
        <w:t>(097) 698-87-36</w:t>
      </w:r>
    </w:p>
    <w:sectPr w:rsidR="00626C59" w:rsidRPr="00231B14" w:rsidSect="001873DC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14"/>
    <w:rsid w:val="00092EA7"/>
    <w:rsid w:val="001873DC"/>
    <w:rsid w:val="00231B14"/>
    <w:rsid w:val="003B6DE9"/>
    <w:rsid w:val="004F79A7"/>
    <w:rsid w:val="005A637C"/>
    <w:rsid w:val="005D5E1D"/>
    <w:rsid w:val="00626C59"/>
    <w:rsid w:val="00684D2B"/>
    <w:rsid w:val="00B83785"/>
    <w:rsid w:val="00D0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14"/>
    <w:pPr>
      <w:ind w:left="720"/>
      <w:contextualSpacing/>
    </w:pPr>
  </w:style>
  <w:style w:type="paragraph" w:customStyle="1" w:styleId="docdata">
    <w:name w:val="docdata"/>
    <w:aliases w:val="docy,v5,4164,baiaagaaboqcaaadaqwaaav3daaaaaaaaaaaaaaaaaaaaaaaaaaaaaaaaaaaaaaaaaaaaaaaaaaaaaaaaaaaaaaaaaaaaaaaaaaaaaaaaaaaaaaaaaaaaaaaaaaaaaaaaaaaaaaaaaaaaaaaaaaaaaaaaaaaaaaaaaaaaaaaaaaaaaaaaaaaaaaaaaaaaaaaaaaaaaaaaaaaaaaaaaaaaaaaaaaaaaaaaaaaaaaa"/>
    <w:basedOn w:val="a"/>
    <w:rsid w:val="00231B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nhideWhenUsed/>
    <w:rsid w:val="00B837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59">
    <w:name w:val="2059"/>
    <w:aliases w:val="baiaagaaboqcaaadiaqaaauubaaaaaaaaaaaaaaaaaaaaaaaaaaaaaaaaaaaaaaaaaaaaaaaaaaaaaaaaaaaaaaaaaaaaaaaaaaaaaaaaaaaaaaaaaaaaaaaaaaaaaaaaaaaaaaaaaaaaaaaaaaaaaaaaaaaaaaaaaaaaaaaaaaaaaaaaaaaaaaaaaaaaaaaaaaaaaaaaaaaaaaaaaaaaaaaaaaaaaaaaaaaaaaa"/>
    <w:basedOn w:val="a0"/>
    <w:rsid w:val="00B83785"/>
  </w:style>
  <w:style w:type="character" w:customStyle="1" w:styleId="apple-converted-space">
    <w:name w:val="apple-converted-space"/>
    <w:uiPriority w:val="99"/>
    <w:rsid w:val="00D0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2023-05-19T08:31:00Z</dcterms:created>
  <dcterms:modified xsi:type="dcterms:W3CDTF">2023-05-19T08:31:00Z</dcterms:modified>
</cp:coreProperties>
</file>